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4C5F218A" w:rsidR="001C0D7B" w:rsidRPr="005F4269" w:rsidRDefault="008D4AC4" w:rsidP="00B13294">
      <w:pPr>
        <w:tabs>
          <w:tab w:val="center" w:pos="4320"/>
          <w:tab w:val="left" w:pos="6134"/>
        </w:tabs>
        <w:ind w:left="540"/>
        <w:jc w:val="center"/>
        <w:rPr>
          <w:b/>
          <w:bCs/>
        </w:rPr>
      </w:pPr>
      <w:r>
        <w:rPr>
          <w:b/>
          <w:bCs/>
        </w:rPr>
        <w:t>May 11</w:t>
      </w:r>
      <w:r w:rsidR="00AB03CA">
        <w:rPr>
          <w:b/>
          <w:bCs/>
        </w:rPr>
        <w:t>,</w:t>
      </w:r>
      <w:r w:rsidR="00952825">
        <w:rPr>
          <w:b/>
          <w:bCs/>
        </w:rPr>
        <w:t xml:space="preserve"> 20</w:t>
      </w:r>
      <w:r w:rsidR="0094273B">
        <w:rPr>
          <w:b/>
          <w:bCs/>
        </w:rPr>
        <w:t>2</w:t>
      </w:r>
      <w:r w:rsidR="00794496">
        <w:rPr>
          <w:b/>
          <w:bCs/>
        </w:rPr>
        <w:t>1</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22A51CE5" w:rsidR="001C0D7B" w:rsidRDefault="001C0D7B" w:rsidP="00B52D02">
      <w:pPr>
        <w:pStyle w:val="Heading8"/>
        <w:ind w:left="1710" w:hanging="1170"/>
        <w:jc w:val="left"/>
      </w:pPr>
      <w:r>
        <w:t>Present:</w:t>
      </w:r>
      <w:r>
        <w:tab/>
      </w:r>
      <w:r w:rsidR="00833E26">
        <w:t xml:space="preserve">Greg Landry, </w:t>
      </w:r>
      <w:r w:rsidR="00AE25CF">
        <w:t xml:space="preserve">Steve Crispino, </w:t>
      </w:r>
      <w:r w:rsidR="00794496">
        <w:t xml:space="preserve">Bill Purvis, </w:t>
      </w:r>
      <w:r w:rsidR="001C4E9E">
        <w:t>Dan Davis</w:t>
      </w:r>
      <w:r w:rsidR="00C1279E">
        <w:t>,</w:t>
      </w:r>
      <w:r w:rsidR="00D0475D">
        <w:t xml:space="preserve"> </w:t>
      </w:r>
      <w:r w:rsidR="000E7D57">
        <w:t>Andrew Blanchard</w:t>
      </w:r>
      <w:r w:rsidR="008D4AC4">
        <w:t xml:space="preserve">, John </w:t>
      </w:r>
      <w:proofErr w:type="gramStart"/>
      <w:r w:rsidR="008D4AC4">
        <w:t>DeBlieux</w:t>
      </w:r>
      <w:proofErr w:type="gramEnd"/>
      <w:r w:rsidR="000E7D57">
        <w:t xml:space="preserve"> </w:t>
      </w:r>
      <w:r w:rsidR="00C1279E">
        <w:t xml:space="preserve">and Chris Erny </w:t>
      </w:r>
      <w:r w:rsidR="008D4AC4">
        <w:t>arriving at 12:29</w:t>
      </w:r>
    </w:p>
    <w:p w14:paraId="0D5110C6" w14:textId="0E0D7688" w:rsidR="00ED238A" w:rsidRDefault="00D94A54" w:rsidP="00B52D02">
      <w:pPr>
        <w:ind w:left="540"/>
      </w:pPr>
      <w:r>
        <w:rPr>
          <w:b/>
        </w:rPr>
        <w:t>Absent:</w:t>
      </w:r>
      <w:r>
        <w:rPr>
          <w:b/>
        </w:rPr>
        <w:tab/>
      </w:r>
      <w:r>
        <w:rPr>
          <w:b/>
        </w:rPr>
        <w:tab/>
      </w:r>
      <w:r w:rsidR="008D4AC4">
        <w:rPr>
          <w:b/>
        </w:rPr>
        <w:t>None</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67D8BBF9"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7C1F54">
        <w:rPr>
          <w:b/>
          <w:bCs/>
        </w:rPr>
        <w:t>Amber Plessala – T. Baker Smith</w:t>
      </w:r>
      <w:r w:rsidR="00822642">
        <w:rPr>
          <w:b/>
          <w:bCs/>
        </w:rPr>
        <w:t xml:space="preserve">, Craig </w:t>
      </w:r>
      <w:proofErr w:type="gramStart"/>
      <w:r w:rsidR="00822642">
        <w:rPr>
          <w:b/>
          <w:bCs/>
        </w:rPr>
        <w:t>Hebert</w:t>
      </w:r>
      <w:proofErr w:type="gramEnd"/>
      <w:r w:rsidR="00822642">
        <w:rPr>
          <w:b/>
          <w:bCs/>
        </w:rPr>
        <w:t xml:space="preserve"> </w:t>
      </w:r>
      <w:r w:rsidR="00C1279E">
        <w:rPr>
          <w:b/>
          <w:bCs/>
        </w:rPr>
        <w:t xml:space="preserve">and </w:t>
      </w:r>
      <w:r w:rsidR="000E7D57">
        <w:rPr>
          <w:b/>
          <w:bCs/>
        </w:rPr>
        <w:t>Jacob</w:t>
      </w:r>
      <w:r w:rsidR="007D304B">
        <w:rPr>
          <w:b/>
          <w:bCs/>
        </w:rPr>
        <w:t xml:space="preserve"> Waitz</w:t>
      </w:r>
      <w:r w:rsidR="00D8768E">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111B72CA" w:rsidR="001C0D7B" w:rsidRDefault="004F66A0" w:rsidP="00857DD1">
      <w:pPr>
        <w:pStyle w:val="Heading6"/>
        <w:ind w:left="1725" w:hanging="1185"/>
      </w:pPr>
      <w:r>
        <w:t xml:space="preserve">Guests:         </w:t>
      </w:r>
      <w:r w:rsidR="00AF2761">
        <w:t xml:space="preserve"> </w:t>
      </w:r>
      <w:r w:rsidR="000C7EB5">
        <w:t xml:space="preserve"> </w:t>
      </w:r>
      <w:r w:rsidR="00413CA1">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43127F75" w14:textId="0C39B6CE" w:rsidR="00951243" w:rsidRDefault="00794496" w:rsidP="00AF65AC">
      <w:pPr>
        <w:pStyle w:val="ListParagraph"/>
        <w:numPr>
          <w:ilvl w:val="1"/>
          <w:numId w:val="3"/>
        </w:numPr>
        <w:ind w:left="1080"/>
        <w:jc w:val="both"/>
        <w:rPr>
          <w:b/>
          <w:bCs/>
        </w:rPr>
      </w:pPr>
      <w:r w:rsidRPr="007C1F54">
        <w:rPr>
          <w:b/>
          <w:bCs/>
        </w:rPr>
        <w:t>Steve Crispino</w:t>
      </w:r>
      <w:r w:rsidR="00D94A54" w:rsidRPr="007C1F54">
        <w:rPr>
          <w:b/>
          <w:bCs/>
        </w:rPr>
        <w:t>,</w:t>
      </w:r>
      <w:r w:rsidR="006A588A" w:rsidRPr="007C1F54">
        <w:rPr>
          <w:b/>
          <w:bCs/>
        </w:rPr>
        <w:t xml:space="preserve"> </w:t>
      </w:r>
      <w:r w:rsidR="00151095" w:rsidRPr="007C1F54">
        <w:rPr>
          <w:b/>
          <w:bCs/>
        </w:rPr>
        <w:t>President,</w:t>
      </w:r>
      <w:r w:rsidR="00C8354E" w:rsidRPr="007C1F54">
        <w:rPr>
          <w:b/>
          <w:bCs/>
        </w:rPr>
        <w:t xml:space="preserve"> </w:t>
      </w:r>
      <w:r w:rsidR="001C0D7B" w:rsidRPr="007C1F54">
        <w:rPr>
          <w:b/>
          <w:bCs/>
        </w:rPr>
        <w:t>called the meeting to order</w:t>
      </w:r>
      <w:r w:rsidR="002B6DA9" w:rsidRPr="007C1F54">
        <w:rPr>
          <w:b/>
          <w:bCs/>
        </w:rPr>
        <w:t xml:space="preserve"> and</w:t>
      </w:r>
      <w:r w:rsidR="00573431" w:rsidRPr="007C1F54">
        <w:rPr>
          <w:b/>
          <w:bCs/>
        </w:rPr>
        <w:t xml:space="preserve"> </w:t>
      </w:r>
      <w:r w:rsidRPr="007C1F54">
        <w:rPr>
          <w:b/>
          <w:bCs/>
        </w:rPr>
        <w:t>Greg Landry</w:t>
      </w:r>
      <w:r w:rsidR="00200560" w:rsidRPr="007C1F54">
        <w:rPr>
          <w:b/>
          <w:bCs/>
        </w:rPr>
        <w:t xml:space="preserve"> </w:t>
      </w:r>
      <w:r w:rsidR="00C5484E" w:rsidRPr="007C1F54">
        <w:rPr>
          <w:b/>
          <w:bCs/>
        </w:rPr>
        <w:t>l</w:t>
      </w:r>
      <w:r w:rsidR="009A7D63" w:rsidRPr="007C1F54">
        <w:rPr>
          <w:b/>
          <w:bCs/>
        </w:rPr>
        <w:t>ed</w:t>
      </w:r>
      <w:r w:rsidR="00953789" w:rsidRPr="007C1F54">
        <w:rPr>
          <w:b/>
          <w:bCs/>
        </w:rPr>
        <w:t xml:space="preserve"> with </w:t>
      </w:r>
      <w:r w:rsidR="00533403" w:rsidRPr="007C1F54">
        <w:rPr>
          <w:b/>
          <w:bCs/>
        </w:rPr>
        <w:t>the invocation</w:t>
      </w:r>
      <w:r w:rsidR="00953789" w:rsidRPr="007C1F54">
        <w:rPr>
          <w:b/>
          <w:bCs/>
        </w:rPr>
        <w:t xml:space="preserve"> and</w:t>
      </w:r>
      <w:r w:rsidR="00B03450" w:rsidRPr="007C1F54">
        <w:rPr>
          <w:b/>
          <w:bCs/>
        </w:rPr>
        <w:t xml:space="preserve"> </w:t>
      </w:r>
      <w:r w:rsidR="00E84D36" w:rsidRPr="007C1F54">
        <w:rPr>
          <w:b/>
          <w:bCs/>
        </w:rPr>
        <w:t>t</w:t>
      </w:r>
      <w:r w:rsidR="00953789" w:rsidRPr="007C1F54">
        <w:rPr>
          <w:b/>
          <w:bCs/>
        </w:rPr>
        <w:t xml:space="preserve">he Pledge of Allegiance. </w:t>
      </w:r>
      <w:r w:rsidR="00151095" w:rsidRPr="007C1F54">
        <w:rPr>
          <w:b/>
          <w:bCs/>
        </w:rPr>
        <w:t>Sonja Labat</w:t>
      </w:r>
      <w:r w:rsidR="009E3E05" w:rsidRPr="007C1F54">
        <w:rPr>
          <w:b/>
          <w:bCs/>
        </w:rPr>
        <w:t xml:space="preserve"> called</w:t>
      </w:r>
      <w:r w:rsidR="00151095" w:rsidRPr="007C1F54">
        <w:rPr>
          <w:b/>
          <w:bCs/>
        </w:rPr>
        <w:t xml:space="preserve"> roll</w:t>
      </w:r>
      <w:r w:rsidR="001C0D7B" w:rsidRPr="007C1F54">
        <w:rPr>
          <w:b/>
          <w:bCs/>
        </w:rPr>
        <w:t>.  A quorum was present.</w:t>
      </w:r>
      <w:r w:rsidR="00200560" w:rsidRPr="007C1F54">
        <w:rPr>
          <w:b/>
          <w:bCs/>
        </w:rPr>
        <w:t xml:space="preserve">  </w:t>
      </w:r>
    </w:p>
    <w:p w14:paraId="1D26B5C9" w14:textId="77777777" w:rsidR="007C1F54" w:rsidRPr="007C1F54" w:rsidRDefault="007C1F54" w:rsidP="007C1F54">
      <w:pPr>
        <w:pStyle w:val="ListParagraph"/>
        <w:ind w:left="1080"/>
        <w:jc w:val="both"/>
        <w:rPr>
          <w:b/>
          <w:bCs/>
        </w:rPr>
      </w:pPr>
    </w:p>
    <w:p w14:paraId="48F9C959" w14:textId="5F465F13"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AD3E27">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619C4545" w:rsidR="00546494" w:rsidRDefault="00546494" w:rsidP="00546494">
      <w:pPr>
        <w:pStyle w:val="ListParagraph"/>
        <w:numPr>
          <w:ilvl w:val="1"/>
          <w:numId w:val="3"/>
        </w:numPr>
        <w:jc w:val="both"/>
        <w:rPr>
          <w:b/>
          <w:bCs/>
        </w:rPr>
      </w:pPr>
      <w:r>
        <w:rPr>
          <w:b/>
          <w:bCs/>
        </w:rPr>
        <w:t xml:space="preserve">A motion by </w:t>
      </w:r>
      <w:r w:rsidR="00413CA1">
        <w:rPr>
          <w:b/>
          <w:bCs/>
        </w:rPr>
        <w:t>Dan Davis</w:t>
      </w:r>
      <w:r>
        <w:rPr>
          <w:b/>
          <w:bCs/>
        </w:rPr>
        <w:t xml:space="preserve"> and seconded by </w:t>
      </w:r>
      <w:r w:rsidR="00413CA1">
        <w:rPr>
          <w:b/>
          <w:bCs/>
        </w:rPr>
        <w:t>Andrew Blanchard</w:t>
      </w:r>
      <w:r>
        <w:rPr>
          <w:b/>
          <w:bCs/>
        </w:rPr>
        <w:t xml:space="preserve"> approv</w:t>
      </w:r>
      <w:r w:rsidR="00B70F9A">
        <w:rPr>
          <w:b/>
          <w:bCs/>
        </w:rPr>
        <w:t>ing</w:t>
      </w:r>
      <w:r>
        <w:rPr>
          <w:b/>
          <w:bCs/>
        </w:rPr>
        <w:t xml:space="preserve"> the minutes of the </w:t>
      </w:r>
      <w:r w:rsidR="00413CA1">
        <w:rPr>
          <w:b/>
          <w:bCs/>
        </w:rPr>
        <w:t>April 13</w:t>
      </w:r>
      <w:r w:rsidR="00AB03CA">
        <w:rPr>
          <w:b/>
          <w:bCs/>
        </w:rPr>
        <w:t>, 20</w:t>
      </w:r>
      <w:r w:rsidR="002B1B81">
        <w:rPr>
          <w:b/>
          <w:bCs/>
        </w:rPr>
        <w:t>2</w:t>
      </w:r>
      <w:r w:rsidR="007C1F54">
        <w:rPr>
          <w:b/>
          <w:bCs/>
        </w:rPr>
        <w:t>1</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AF99391" w14:textId="12A08603" w:rsidR="007C1F54" w:rsidRDefault="007C1F54" w:rsidP="00546494">
      <w:pPr>
        <w:pStyle w:val="ListParagraph"/>
        <w:numPr>
          <w:ilvl w:val="1"/>
          <w:numId w:val="3"/>
        </w:numPr>
        <w:jc w:val="both"/>
        <w:rPr>
          <w:b/>
          <w:bCs/>
        </w:rPr>
      </w:pPr>
      <w:r>
        <w:rPr>
          <w:b/>
          <w:bCs/>
        </w:rPr>
        <w:t xml:space="preserve">A motion by </w:t>
      </w:r>
      <w:r w:rsidR="00413CA1">
        <w:rPr>
          <w:b/>
          <w:bCs/>
        </w:rPr>
        <w:t>Greg Landry</w:t>
      </w:r>
      <w:r>
        <w:rPr>
          <w:b/>
          <w:bCs/>
        </w:rPr>
        <w:t xml:space="preserve"> and seconded by </w:t>
      </w:r>
      <w:r w:rsidR="00413CA1">
        <w:rPr>
          <w:b/>
          <w:bCs/>
        </w:rPr>
        <w:t>Bill Purvis</w:t>
      </w:r>
      <w:r>
        <w:rPr>
          <w:b/>
          <w:bCs/>
        </w:rPr>
        <w:t xml:space="preserve"> approving to absence of </w:t>
      </w:r>
      <w:r w:rsidR="00413CA1">
        <w:rPr>
          <w:b/>
          <w:bCs/>
        </w:rPr>
        <w:t>John DeBlieux</w:t>
      </w:r>
      <w:r>
        <w:rPr>
          <w:b/>
          <w:bCs/>
        </w:rPr>
        <w:t xml:space="preserve"> from the </w:t>
      </w:r>
      <w:r w:rsidR="00413CA1">
        <w:rPr>
          <w:b/>
          <w:bCs/>
        </w:rPr>
        <w:t>April 13</w:t>
      </w:r>
      <w:r>
        <w:rPr>
          <w:b/>
          <w:bCs/>
        </w:rPr>
        <w:t>, 2021 regular meeting.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294E4619" w:rsidR="00D6172E" w:rsidRDefault="00FB31FC" w:rsidP="002402A2">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413CA1">
        <w:rPr>
          <w:b/>
          <w:bCs/>
        </w:rPr>
        <w:t>April</w:t>
      </w:r>
      <w:r w:rsidR="007C1F54">
        <w:rPr>
          <w:b/>
          <w:bCs/>
        </w:rPr>
        <w:t xml:space="preserve"> </w:t>
      </w:r>
      <w:r w:rsidR="002B1B81" w:rsidRPr="00A93E44">
        <w:rPr>
          <w:b/>
          <w:bCs/>
        </w:rPr>
        <w:t>202</w:t>
      </w:r>
      <w:r w:rsidR="007C1F54">
        <w:rPr>
          <w:b/>
          <w:bCs/>
        </w:rPr>
        <w:t>1</w:t>
      </w:r>
      <w:r w:rsidR="00B9600F" w:rsidRPr="00A93E44">
        <w:rPr>
          <w:b/>
          <w:bCs/>
        </w:rPr>
        <w:t xml:space="preserve"> </w:t>
      </w:r>
      <w:r w:rsidR="000D2404" w:rsidRPr="00A93E44">
        <w:rPr>
          <w:b/>
          <w:bCs/>
        </w:rPr>
        <w:t xml:space="preserve">on a motion by </w:t>
      </w:r>
      <w:r w:rsidR="00413CA1">
        <w:rPr>
          <w:b/>
          <w:bCs/>
        </w:rPr>
        <w:t>Andrew Blanchard</w:t>
      </w:r>
      <w:r w:rsidR="00C8354E" w:rsidRPr="00A93E44">
        <w:rPr>
          <w:b/>
          <w:bCs/>
        </w:rPr>
        <w:t xml:space="preserve"> </w:t>
      </w:r>
      <w:r w:rsidRPr="00A93E44">
        <w:rPr>
          <w:b/>
          <w:bCs/>
        </w:rPr>
        <w:t>and seconded</w:t>
      </w:r>
      <w:r w:rsidR="004D48FF" w:rsidRPr="00A93E44">
        <w:rPr>
          <w:b/>
          <w:bCs/>
        </w:rPr>
        <w:t xml:space="preserve"> by </w:t>
      </w:r>
      <w:r w:rsidR="00413CA1">
        <w:rPr>
          <w:b/>
          <w:bCs/>
        </w:rPr>
        <w:t>Greg Landry</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r w:rsidR="000E7D57" w:rsidRPr="00A93E44">
        <w:rPr>
          <w:b/>
          <w:bCs/>
        </w:rPr>
        <w:t xml:space="preserve">  </w:t>
      </w:r>
    </w:p>
    <w:p w14:paraId="3F5979A8" w14:textId="3DDD3464" w:rsidR="00BE774B" w:rsidRDefault="00BE774B" w:rsidP="002402A2">
      <w:pPr>
        <w:pStyle w:val="ListParagraph"/>
        <w:numPr>
          <w:ilvl w:val="1"/>
          <w:numId w:val="3"/>
        </w:numPr>
        <w:jc w:val="both"/>
        <w:rPr>
          <w:b/>
          <w:bCs/>
        </w:rPr>
      </w:pPr>
      <w:r>
        <w:rPr>
          <w:b/>
          <w:bCs/>
        </w:rPr>
        <w:t xml:space="preserve">A motion by </w:t>
      </w:r>
      <w:r w:rsidR="00413CA1">
        <w:rPr>
          <w:b/>
          <w:bCs/>
        </w:rPr>
        <w:t>Andrew Blanchard</w:t>
      </w:r>
      <w:r>
        <w:rPr>
          <w:b/>
          <w:bCs/>
        </w:rPr>
        <w:t xml:space="preserve"> and seconded by </w:t>
      </w:r>
      <w:r w:rsidR="00413CA1">
        <w:rPr>
          <w:b/>
          <w:bCs/>
        </w:rPr>
        <w:t>John DeBlieux</w:t>
      </w:r>
      <w:r>
        <w:rPr>
          <w:b/>
          <w:bCs/>
        </w:rPr>
        <w:t xml:space="preserve"> to </w:t>
      </w:r>
      <w:r w:rsidR="00413CA1">
        <w:rPr>
          <w:b/>
          <w:bCs/>
        </w:rPr>
        <w:t>approve the Louisiana Compliance Questionnaire</w:t>
      </w:r>
      <w:r>
        <w:rPr>
          <w:b/>
          <w:bCs/>
        </w:rPr>
        <w:t>.  No opposition.  Motion passed.</w:t>
      </w:r>
    </w:p>
    <w:p w14:paraId="6A2FAF60" w14:textId="1CDD60DF" w:rsidR="00413CA1" w:rsidRDefault="00413CA1" w:rsidP="002402A2">
      <w:pPr>
        <w:pStyle w:val="ListParagraph"/>
        <w:numPr>
          <w:ilvl w:val="1"/>
          <w:numId w:val="3"/>
        </w:numPr>
        <w:jc w:val="both"/>
        <w:rPr>
          <w:b/>
          <w:bCs/>
        </w:rPr>
      </w:pPr>
      <w:r>
        <w:rPr>
          <w:b/>
          <w:bCs/>
        </w:rPr>
        <w:t>A motion by Andrew Blanchard and seconded by Greg Landry to approve an invoice to Sea Level in the amount of $5,500.00 for Peter Cali.  No opposition.  Motion passed.</w:t>
      </w:r>
    </w:p>
    <w:p w14:paraId="73DA09B9" w14:textId="7F78ED62" w:rsidR="00413CA1" w:rsidRDefault="00413CA1" w:rsidP="002402A2">
      <w:pPr>
        <w:pStyle w:val="ListParagraph"/>
        <w:numPr>
          <w:ilvl w:val="1"/>
          <w:numId w:val="3"/>
        </w:numPr>
        <w:jc w:val="both"/>
        <w:rPr>
          <w:b/>
          <w:bCs/>
        </w:rPr>
      </w:pPr>
      <w:r>
        <w:rPr>
          <w:b/>
          <w:bCs/>
        </w:rPr>
        <w:t>A  motion by Bill Purvis and seconded by Dan Davis to declare the ION portable Bluetooth speaker as surplus.  No opposition.  Motion passed.</w:t>
      </w:r>
    </w:p>
    <w:p w14:paraId="5D37C74E" w14:textId="12CEEEA2" w:rsidR="00413CA1" w:rsidRDefault="00413CA1" w:rsidP="002402A2">
      <w:pPr>
        <w:pStyle w:val="ListParagraph"/>
        <w:numPr>
          <w:ilvl w:val="1"/>
          <w:numId w:val="3"/>
        </w:numPr>
        <w:jc w:val="both"/>
        <w:rPr>
          <w:b/>
          <w:bCs/>
        </w:rPr>
      </w:pPr>
      <w:r>
        <w:rPr>
          <w:b/>
          <w:bCs/>
        </w:rPr>
        <w:t>A motion by Dan Davis and seconded by Andrew Blanchard to declare seven Samsung telephones as surplus.  No opposition.  Motion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1E2335BF"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BE774B">
        <w:rPr>
          <w:b/>
          <w:bCs/>
        </w:rPr>
        <w:t>Craig Hebert was present to discuss the project status.  Craig</w:t>
      </w:r>
      <w:r w:rsidR="00413CA1">
        <w:rPr>
          <w:b/>
          <w:bCs/>
        </w:rPr>
        <w:t xml:space="preserve"> advised the Board that GSA was supplied with BETCO’s bid but has not responded.  </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7076AA3C"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EB6929">
        <w:rPr>
          <w:b/>
          <w:bCs/>
        </w:rPr>
        <w:t>David provided an update.  Garrett Graves is looking into funding the design.</w:t>
      </w:r>
    </w:p>
    <w:p w14:paraId="0C69BCE8" w14:textId="3BEED55D" w:rsidR="001361CF" w:rsidRPr="0094273B" w:rsidRDefault="00704063" w:rsidP="0094273B">
      <w:pPr>
        <w:pStyle w:val="ListParagraph"/>
        <w:numPr>
          <w:ilvl w:val="2"/>
          <w:numId w:val="3"/>
        </w:numPr>
        <w:tabs>
          <w:tab w:val="left" w:pos="1980"/>
          <w:tab w:val="left" w:pos="2070"/>
        </w:tabs>
        <w:jc w:val="both"/>
        <w:rPr>
          <w:b/>
          <w:bCs/>
        </w:rPr>
      </w:pPr>
      <w:r>
        <w:rPr>
          <w:b/>
          <w:bCs/>
        </w:rPr>
        <w:lastRenderedPageBreak/>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w:t>
      </w:r>
      <w:r w:rsidR="00BE774B">
        <w:rPr>
          <w:b/>
          <w:bCs/>
        </w:rPr>
        <w:t xml:space="preserve">advised that the </w:t>
      </w:r>
      <w:r w:rsidR="00EB6929">
        <w:rPr>
          <w:b/>
          <w:bCs/>
        </w:rPr>
        <w:t>Corp said that we may not have enough funding in place.  Bids should come in sometime in June.</w:t>
      </w:r>
    </w:p>
    <w:p w14:paraId="523A0B9B" w14:textId="19D5D0CD"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0E7D57">
        <w:rPr>
          <w:b/>
          <w:bCs/>
        </w:rPr>
        <w:t>No change.</w:t>
      </w:r>
    </w:p>
    <w:p w14:paraId="68ECFBF5" w14:textId="3DC120CB" w:rsidR="00A342E0" w:rsidRDefault="000E7D57" w:rsidP="0092796C">
      <w:pPr>
        <w:pStyle w:val="ListParagraph"/>
        <w:numPr>
          <w:ilvl w:val="2"/>
          <w:numId w:val="3"/>
        </w:numPr>
        <w:tabs>
          <w:tab w:val="left" w:pos="1980"/>
          <w:tab w:val="left" w:pos="2070"/>
        </w:tabs>
        <w:jc w:val="both"/>
        <w:rPr>
          <w:b/>
          <w:bCs/>
        </w:rPr>
      </w:pPr>
      <w:r>
        <w:rPr>
          <w:b/>
          <w:bCs/>
        </w:rPr>
        <w:t xml:space="preserve">   Port Pump</w:t>
      </w:r>
      <w:r w:rsidR="00A342E0">
        <w:rPr>
          <w:b/>
          <w:bCs/>
        </w:rPr>
        <w:t xml:space="preserve"> – Jaco</w:t>
      </w:r>
      <w:r w:rsidR="00A072F6">
        <w:rPr>
          <w:b/>
          <w:bCs/>
        </w:rPr>
        <w:t>b</w:t>
      </w:r>
      <w:r w:rsidR="00A342E0">
        <w:rPr>
          <w:b/>
          <w:bCs/>
        </w:rPr>
        <w:t xml:space="preserve"> Waitz was present to give a project update.  </w:t>
      </w:r>
      <w:r w:rsidR="00D52376">
        <w:rPr>
          <w:b/>
          <w:bCs/>
        </w:rPr>
        <w:t xml:space="preserve">The generator quote was received in the amount of $98,095.00.  A motion by Chris Erny and seconded by </w:t>
      </w:r>
      <w:r w:rsidR="00EB6929">
        <w:rPr>
          <w:b/>
          <w:bCs/>
        </w:rPr>
        <w:t>Dan Davis</w:t>
      </w:r>
      <w:r w:rsidR="00D52376">
        <w:rPr>
          <w:b/>
          <w:bCs/>
        </w:rPr>
        <w:t xml:space="preserve"> to give the Executive Director permission to award bid to the lowest bidder with an upset limit of $100,000.00.  No opposition.  Motion passed.</w:t>
      </w:r>
    </w:p>
    <w:p w14:paraId="3AB7F701" w14:textId="56B37686" w:rsidR="000E7D57" w:rsidRPr="0092796C" w:rsidRDefault="00A342E0" w:rsidP="0092796C">
      <w:pPr>
        <w:pStyle w:val="ListParagraph"/>
        <w:numPr>
          <w:ilvl w:val="2"/>
          <w:numId w:val="3"/>
        </w:numPr>
        <w:tabs>
          <w:tab w:val="left" w:pos="1980"/>
          <w:tab w:val="left" w:pos="2070"/>
        </w:tabs>
        <w:jc w:val="both"/>
        <w:rPr>
          <w:b/>
          <w:bCs/>
        </w:rPr>
      </w:pPr>
      <w:r>
        <w:rPr>
          <w:b/>
          <w:bCs/>
        </w:rPr>
        <w:t xml:space="preserve">   </w:t>
      </w:r>
      <w:r w:rsidR="000E7D57">
        <w:rPr>
          <w:b/>
          <w:bCs/>
        </w:rPr>
        <w:t xml:space="preserve">East Side of Slip Improvements – Jacob Waitz was present </w:t>
      </w:r>
      <w:r w:rsidR="00A8753E">
        <w:rPr>
          <w:b/>
          <w:bCs/>
        </w:rPr>
        <w:t xml:space="preserve">to give a project update.  </w:t>
      </w:r>
    </w:p>
    <w:p w14:paraId="3B0E1BCF" w14:textId="0E7D5671" w:rsidR="007F747D" w:rsidRPr="00A072F6" w:rsidRDefault="00FB0640" w:rsidP="00A072F6">
      <w:pPr>
        <w:pStyle w:val="ListParagraph"/>
        <w:numPr>
          <w:ilvl w:val="2"/>
          <w:numId w:val="3"/>
        </w:numPr>
        <w:tabs>
          <w:tab w:val="left" w:pos="1980"/>
          <w:tab w:val="left" w:pos="2070"/>
          <w:tab w:val="left" w:pos="2520"/>
        </w:tabs>
        <w:jc w:val="both"/>
        <w:rPr>
          <w:b/>
          <w:bCs/>
        </w:rPr>
      </w:pPr>
      <w:r w:rsidRPr="006F7093">
        <w:rPr>
          <w:b/>
          <w:bCs/>
        </w:rPr>
        <w:t xml:space="preserve">   T</w:t>
      </w:r>
      <w:r w:rsidR="007C23B0" w:rsidRPr="006F7093">
        <w:rPr>
          <w:b/>
          <w:bCs/>
        </w:rPr>
        <w:t xml:space="preserve">errebonne Port Intracoastal Earhart Drive Upgrade </w:t>
      </w:r>
      <w:r w:rsidR="005E7978" w:rsidRPr="006F7093">
        <w:rPr>
          <w:b/>
          <w:bCs/>
        </w:rPr>
        <w:t>(</w:t>
      </w:r>
      <w:r w:rsidR="000F5FC2" w:rsidRPr="006F7093">
        <w:rPr>
          <w:b/>
          <w:bCs/>
        </w:rPr>
        <w:t>Thomasea)</w:t>
      </w:r>
      <w:r w:rsidR="00623DE7" w:rsidRPr="006F7093">
        <w:rPr>
          <w:b/>
          <w:bCs/>
        </w:rPr>
        <w:t xml:space="preserve"> –</w:t>
      </w:r>
      <w:r w:rsidR="006F7093">
        <w:rPr>
          <w:b/>
          <w:bCs/>
        </w:rPr>
        <w:t xml:space="preserve">  </w:t>
      </w:r>
      <w:r w:rsidR="00D52376">
        <w:rPr>
          <w:b/>
          <w:bCs/>
        </w:rPr>
        <w:t>Nothing to report.</w:t>
      </w:r>
    </w:p>
    <w:p w14:paraId="3A97BEEB" w14:textId="1FB9E146" w:rsidR="003E5D5B" w:rsidRDefault="00E8076F" w:rsidP="00A072F6">
      <w:pPr>
        <w:pStyle w:val="ListParagraph"/>
        <w:numPr>
          <w:ilvl w:val="2"/>
          <w:numId w:val="3"/>
        </w:numPr>
        <w:tabs>
          <w:tab w:val="left" w:pos="1980"/>
          <w:tab w:val="left" w:pos="2070"/>
          <w:tab w:val="left" w:pos="2520"/>
        </w:tabs>
        <w:jc w:val="both"/>
        <w:rPr>
          <w:b/>
          <w:bCs/>
        </w:rPr>
      </w:pPr>
      <w:r>
        <w:rPr>
          <w:b/>
          <w:bCs/>
        </w:rPr>
        <w:t xml:space="preserve">   </w:t>
      </w:r>
      <w:r w:rsidR="00A072F6">
        <w:rPr>
          <w:b/>
          <w:bCs/>
        </w:rPr>
        <w:t xml:space="preserve">Boat Launch Slip Maintenance Dredging – </w:t>
      </w:r>
      <w:r w:rsidR="00EB6929">
        <w:rPr>
          <w:b/>
          <w:bCs/>
        </w:rPr>
        <w:t>The maintenance dredge will be visited within the Homeland Security Grant.</w:t>
      </w:r>
    </w:p>
    <w:p w14:paraId="301A84F6" w14:textId="7F2036DC" w:rsidR="00E12CC3" w:rsidRDefault="00E12CC3" w:rsidP="00A072F6">
      <w:pPr>
        <w:pStyle w:val="ListParagraph"/>
        <w:numPr>
          <w:ilvl w:val="2"/>
          <w:numId w:val="3"/>
        </w:numPr>
        <w:tabs>
          <w:tab w:val="left" w:pos="1980"/>
          <w:tab w:val="left" w:pos="2070"/>
          <w:tab w:val="left" w:pos="2520"/>
        </w:tabs>
        <w:jc w:val="both"/>
        <w:rPr>
          <w:b/>
          <w:bCs/>
        </w:rPr>
      </w:pPr>
      <w:r>
        <w:rPr>
          <w:b/>
          <w:bCs/>
        </w:rPr>
        <w:t xml:space="preserve">   Short Cut Canal Maintenance – </w:t>
      </w:r>
      <w:r w:rsidR="008260FE">
        <w:rPr>
          <w:b/>
          <w:bCs/>
        </w:rPr>
        <w:t>The Port is waiting on Coastal Dredging to finish a prior job</w:t>
      </w:r>
      <w:r w:rsidR="008A59C1">
        <w:rPr>
          <w:b/>
          <w:bCs/>
        </w:rPr>
        <w:t xml:space="preserve"> before beginning at the Port.</w:t>
      </w:r>
    </w:p>
    <w:p w14:paraId="50DAE97D" w14:textId="0E671237" w:rsidR="00E12CC3" w:rsidRDefault="00E12CC3" w:rsidP="00A072F6">
      <w:pPr>
        <w:pStyle w:val="ListParagraph"/>
        <w:numPr>
          <w:ilvl w:val="2"/>
          <w:numId w:val="3"/>
        </w:numPr>
        <w:tabs>
          <w:tab w:val="left" w:pos="1980"/>
          <w:tab w:val="left" w:pos="2070"/>
          <w:tab w:val="left" w:pos="2520"/>
        </w:tabs>
        <w:jc w:val="both"/>
        <w:rPr>
          <w:b/>
          <w:bCs/>
        </w:rPr>
      </w:pPr>
      <w:r>
        <w:rPr>
          <w:b/>
          <w:bCs/>
        </w:rPr>
        <w:t xml:space="preserve">    </w:t>
      </w:r>
      <w:r w:rsidR="00EB6929">
        <w:rPr>
          <w:b/>
          <w:bCs/>
        </w:rPr>
        <w:t>DHS Grant – Amber Plessala presented a plan and budget for the grant.  Dredging, additional parking, heliport, storage unit, covered boat lift and vessel are all included in the grant.  David is just waiting for support letters to be submitted with the application.</w:t>
      </w:r>
    </w:p>
    <w:p w14:paraId="0ECC9CA8" w14:textId="2C3A98F8" w:rsidR="00E12CC3" w:rsidRPr="00A8753E" w:rsidRDefault="00E12CC3" w:rsidP="00A072F6">
      <w:pPr>
        <w:pStyle w:val="ListParagraph"/>
        <w:numPr>
          <w:ilvl w:val="2"/>
          <w:numId w:val="3"/>
        </w:numPr>
        <w:tabs>
          <w:tab w:val="left" w:pos="1980"/>
          <w:tab w:val="left" w:pos="2070"/>
          <w:tab w:val="left" w:pos="2520"/>
        </w:tabs>
        <w:jc w:val="both"/>
        <w:rPr>
          <w:b/>
          <w:bCs/>
        </w:rPr>
      </w:pPr>
      <w:r>
        <w:rPr>
          <w:b/>
          <w:bCs/>
        </w:rPr>
        <w:t xml:space="preserve">   </w:t>
      </w:r>
      <w:r w:rsidR="00EB6929">
        <w:rPr>
          <w:b/>
          <w:bCs/>
        </w:rPr>
        <w:t>A motion by Chris Erny and seconded by Andrew Blanchard to approve an act of correction with TPCG for the drainage servitude.  No opposition.  Motion passed.</w:t>
      </w:r>
    </w:p>
    <w:p w14:paraId="438156C1" w14:textId="5D6791A6" w:rsidR="001178C6" w:rsidRPr="009131A6" w:rsidRDefault="00F56B1D" w:rsidP="00E35A22">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D52376">
        <w:rPr>
          <w:b/>
        </w:rPr>
        <w:t>None</w:t>
      </w:r>
    </w:p>
    <w:p w14:paraId="53EA0380" w14:textId="50296557" w:rsidR="00CE4963" w:rsidRPr="00CE4963" w:rsidRDefault="00CE4963" w:rsidP="00437FA9">
      <w:pPr>
        <w:pStyle w:val="ListParagraph"/>
        <w:numPr>
          <w:ilvl w:val="0"/>
          <w:numId w:val="3"/>
        </w:numPr>
        <w:jc w:val="both"/>
        <w:rPr>
          <w:b/>
          <w:bCs/>
        </w:rPr>
      </w:pPr>
      <w:r>
        <w:rPr>
          <w:b/>
        </w:rPr>
        <w:t xml:space="preserve">COMMISSIONER’S COMMENTS – </w:t>
      </w:r>
    </w:p>
    <w:p w14:paraId="53953A16" w14:textId="0C4B6787"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EB6929">
        <w:rPr>
          <w:b/>
          <w:bCs/>
        </w:rPr>
        <w:t>The strategic planning is scheduled for July 19</w:t>
      </w:r>
      <w:r w:rsidR="00EB6929" w:rsidRPr="00EB6929">
        <w:rPr>
          <w:b/>
          <w:bCs/>
          <w:vertAlign w:val="superscript"/>
        </w:rPr>
        <w:t>th</w:t>
      </w:r>
      <w:r w:rsidR="00EB6929">
        <w:rPr>
          <w:b/>
          <w:bCs/>
        </w:rPr>
        <w:t>.  Hotel rooms will be provided.</w:t>
      </w:r>
    </w:p>
    <w:p w14:paraId="1EE2501C" w14:textId="4AB61C36"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EB6929">
        <w:rPr>
          <w:b/>
        </w:rPr>
        <w:t>Dan Davis</w:t>
      </w:r>
      <w:r w:rsidR="003466D9">
        <w:rPr>
          <w:b/>
        </w:rPr>
        <w:t xml:space="preserve"> and seconded by </w:t>
      </w:r>
      <w:r w:rsidR="00EB6929">
        <w:rPr>
          <w:b/>
        </w:rPr>
        <w:t>Chris Erny</w:t>
      </w:r>
      <w:r w:rsidR="003466D9">
        <w:rPr>
          <w:b/>
        </w:rPr>
        <w:t>.  The meeting was adjourned at 1</w:t>
      </w:r>
      <w:r w:rsidR="00EB6929">
        <w:rPr>
          <w:b/>
        </w:rPr>
        <w:t>2</w:t>
      </w:r>
      <w:r w:rsidR="003466D9">
        <w:rPr>
          <w:b/>
        </w:rPr>
        <w:t>:</w:t>
      </w:r>
      <w:r w:rsidR="00EB6929">
        <w:rPr>
          <w:b/>
        </w:rPr>
        <w:t>49</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218C"/>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30DB"/>
    <w:rsid w:val="004132AD"/>
    <w:rsid w:val="00413CA1"/>
    <w:rsid w:val="00413DE0"/>
    <w:rsid w:val="00415A5E"/>
    <w:rsid w:val="00417959"/>
    <w:rsid w:val="004219CF"/>
    <w:rsid w:val="00422C51"/>
    <w:rsid w:val="00430349"/>
    <w:rsid w:val="00433422"/>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47B78"/>
    <w:rsid w:val="00752B94"/>
    <w:rsid w:val="00756D09"/>
    <w:rsid w:val="00760F4C"/>
    <w:rsid w:val="0076594F"/>
    <w:rsid w:val="007721BE"/>
    <w:rsid w:val="00772644"/>
    <w:rsid w:val="00774072"/>
    <w:rsid w:val="0077444D"/>
    <w:rsid w:val="0077696D"/>
    <w:rsid w:val="00780BD0"/>
    <w:rsid w:val="007814E0"/>
    <w:rsid w:val="007841A5"/>
    <w:rsid w:val="007842CF"/>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304B"/>
    <w:rsid w:val="007D48D3"/>
    <w:rsid w:val="007D61F4"/>
    <w:rsid w:val="007D7283"/>
    <w:rsid w:val="007E1DD9"/>
    <w:rsid w:val="007E27C9"/>
    <w:rsid w:val="007E442C"/>
    <w:rsid w:val="007E669B"/>
    <w:rsid w:val="007F046E"/>
    <w:rsid w:val="007F4AC6"/>
    <w:rsid w:val="007F4CAB"/>
    <w:rsid w:val="007F6BB3"/>
    <w:rsid w:val="007F747D"/>
    <w:rsid w:val="00800B28"/>
    <w:rsid w:val="008104B0"/>
    <w:rsid w:val="008111AE"/>
    <w:rsid w:val="0081219A"/>
    <w:rsid w:val="008123C7"/>
    <w:rsid w:val="008134B7"/>
    <w:rsid w:val="00813883"/>
    <w:rsid w:val="00815A80"/>
    <w:rsid w:val="00816091"/>
    <w:rsid w:val="00816B95"/>
    <w:rsid w:val="008176B9"/>
    <w:rsid w:val="0082264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72F6"/>
    <w:rsid w:val="00A07DC2"/>
    <w:rsid w:val="00A145F0"/>
    <w:rsid w:val="00A14B5D"/>
    <w:rsid w:val="00A26651"/>
    <w:rsid w:val="00A313CE"/>
    <w:rsid w:val="00A31B92"/>
    <w:rsid w:val="00A32D26"/>
    <w:rsid w:val="00A342E0"/>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76AC"/>
    <w:rsid w:val="00AB03CA"/>
    <w:rsid w:val="00AB1084"/>
    <w:rsid w:val="00AB3BC1"/>
    <w:rsid w:val="00AB568E"/>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52973"/>
    <w:rsid w:val="00C5484E"/>
    <w:rsid w:val="00C554DF"/>
    <w:rsid w:val="00C558D5"/>
    <w:rsid w:val="00C57095"/>
    <w:rsid w:val="00C607BE"/>
    <w:rsid w:val="00C6747B"/>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51A"/>
    <w:rsid w:val="00CB4A55"/>
    <w:rsid w:val="00CB6BCC"/>
    <w:rsid w:val="00CC04E3"/>
    <w:rsid w:val="00CC5D71"/>
    <w:rsid w:val="00CC5D99"/>
    <w:rsid w:val="00CC7803"/>
    <w:rsid w:val="00CC7C8B"/>
    <w:rsid w:val="00CD040D"/>
    <w:rsid w:val="00CD231D"/>
    <w:rsid w:val="00CD44A0"/>
    <w:rsid w:val="00CD5337"/>
    <w:rsid w:val="00CE0181"/>
    <w:rsid w:val="00CE0AFB"/>
    <w:rsid w:val="00CE227A"/>
    <w:rsid w:val="00CE2D8A"/>
    <w:rsid w:val="00CE4963"/>
    <w:rsid w:val="00CF128B"/>
    <w:rsid w:val="00CF235B"/>
    <w:rsid w:val="00CF398F"/>
    <w:rsid w:val="00CF6D08"/>
    <w:rsid w:val="00CF7F8B"/>
    <w:rsid w:val="00D01E14"/>
    <w:rsid w:val="00D023F0"/>
    <w:rsid w:val="00D04602"/>
    <w:rsid w:val="00D0475D"/>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376"/>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2CC3"/>
    <w:rsid w:val="00E141E5"/>
    <w:rsid w:val="00E17232"/>
    <w:rsid w:val="00E2294D"/>
    <w:rsid w:val="00E22BCD"/>
    <w:rsid w:val="00E24F90"/>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3FB4"/>
    <w:rsid w:val="00E74E86"/>
    <w:rsid w:val="00E75727"/>
    <w:rsid w:val="00E8076F"/>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350</TotalTime>
  <Pages>2</Pages>
  <Words>640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5</cp:revision>
  <cp:lastPrinted>2021-04-14T15:33:00Z</cp:lastPrinted>
  <dcterms:created xsi:type="dcterms:W3CDTF">2021-05-12T21:44:00Z</dcterms:created>
  <dcterms:modified xsi:type="dcterms:W3CDTF">2021-05-13T20:06:00Z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